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0"/>
        <w:gridCol w:w="5210"/>
      </w:tblGrid>
      <w:tr>
        <w:trPr/>
        <w:tc>
          <w:tcPr>
            <w:tcW w:w="52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52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письму комитета по образованию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11.04.2025 года № 746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Предложения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Волховского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 xml:space="preserve">       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муниципального района (муниципального/городского округа) Ленинградской области/</w:t>
        <w:br/>
        <w:t>образовательной организации, подведомственной комитету общего и профессионального образования Ленинградской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в проект Плана проведения Месячника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антинаркотической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направленности и популяризации здорового образа жизни,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проводимого на территории Ленинградской области в период с 26 мая по 26 июня 2025 года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6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8"/>
          <w:lang w:eastAsia="ar-SA"/>
        </w:rPr>
      </w:r>
    </w:p>
    <w:tbl>
      <w:tblPr>
        <w:tblW w:w="1545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27"/>
        <w:gridCol w:w="1610"/>
        <w:gridCol w:w="2724"/>
        <w:gridCol w:w="1984"/>
        <w:gridCol w:w="2835"/>
        <w:gridCol w:w="2837"/>
        <w:gridCol w:w="2833"/>
      </w:tblGrid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п/п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Дата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(период) проведения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Ответственный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Соисполнители, привлеченные к проведению мероприятия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Место проведения мероприятия (адрес)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Участники мероприятия, планируемое количество чел.</w:t>
            </w:r>
          </w:p>
        </w:tc>
      </w:tr>
      <w:tr>
        <w:trPr/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Проведение в рамках Месячника бесед, классных и информационных часов, уроков и лекций здоровья, видеоуроков для обучающихся и их родителей (законных представителей)</w:t>
            </w:r>
          </w:p>
        </w:tc>
      </w:tr>
      <w:tr>
        <w:trPr/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2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28-29 мая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Онлайн беседа с родителями 7-9 классов на тему «Профилактика наркопотребления начинается с семьи»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0" w:firstLine="1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Общеобразовательные учреждения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0" w:firstLine="11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Волхов и Волховский район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0" w:firstLine="1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350 человек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02-07 июня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7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«Мир без вредных привычек»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 (лекция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4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Подведомственные общеобразовательные учреждения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Волхов и Волховский район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Более 5000 человек</w:t>
            </w:r>
          </w:p>
        </w:tc>
      </w:tr>
      <w:tr>
        <w:trPr/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Проведение лекций, круглых столов для обучающихся и их родителей (законных представителей) об административной и уголовной ответственности за употребление и распространение психоактивных веществ,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 привлечением сотрудников ПДН территориальных ОВД, уголовно-исполнительных инспекций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02-20 июня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hd w:fill="FFFFFF" w:val="clear"/>
                <w:lang w:eastAsia="ru-RU"/>
              </w:rPr>
              <w:t>«Учитесь сказать – нет наркотикам!»</w:t>
            </w:r>
            <w:r>
              <w:rPr>
                <w:rFonts w:eastAsia="Times New Roman" w:cs="Times New Roman" w:ascii="Times New Roman" w:hAnsi="Times New Roman"/>
                <w:shd w:fill="FFFFFF" w:val="clear"/>
                <w:lang w:eastAsia="ru-RU"/>
              </w:rPr>
              <w:t> - организация тематических программ в рамках антинаркотической направленности (с привлечением сотрудников здравоохранения)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Волховская городская больница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1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Волхов и Волховский район</w:t>
            </w:r>
            <w:bookmarkStart w:id="0" w:name="_GoBack"/>
            <w:bookmarkEnd w:id="0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Более 5000 человек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26-30 мая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Профилактические лекции для обучающихся 8-9 классов по предупреждению употребления наркотических средств и психотропных веществ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Подведомственные образовательные организации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Волхов и Волховский район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Более 5000 человек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29 мая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7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Вебинар для родителей МО педагогов – психологов по профилактике употребления ПАВ с участием членов КДН и ЗП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Подведомственные образовательные организации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Волхов и Волховский район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3000 человек</w:t>
            </w:r>
          </w:p>
        </w:tc>
      </w:tr>
      <w:tr>
        <w:trPr/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Организация и проведение спортивных состязаний для детей, приуроченных к проведению Месячника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02-26 июня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3" w:hanging="43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«Я выбираю спорт» 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 «Спортивные эстафеты», «веселые старты»;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 спортивные праздники и соревнования «В здоровом теле-здоровый дух».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Подведомственные образовательные организации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Волхов и Волховский район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Более 6000 человек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06-08 июня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4" w:hanging="6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13-й муниципальный туристский слет 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9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4" w:hanging="32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МБУДО «Центр детско-юношеского туризма и парусного спорта»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г.Новая Ладога, Рагин Бор (территория Иссадского сельского поселения)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250 человек</w:t>
            </w:r>
          </w:p>
        </w:tc>
      </w:tr>
      <w:tr>
        <w:trPr/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Проведение в рамках Месячника конкурсов рисунков, плакатов, фотографий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антинаркотической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направленности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02-26 июня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Конкурс рисунков на базе летних оздоровительных лагерей  «Здоровье-это здорово»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Подведомственные образовательные организации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Волхов и Волховский район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Более 6000 человек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2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16-20 июня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Конкурс фотографий «В здоровом теле-здоровый дух»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0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МБУДО «Дворец детского(юношеского) творчества»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4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г. Волхов, Кировский пр., 36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Более 500 человек</w:t>
            </w:r>
          </w:p>
        </w:tc>
      </w:tr>
      <w:tr>
        <w:trPr/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Проведение индивидуальных консультаций с родителями (законными представителями) обучающихся по вопросам профилактики зависимого поведения и употребления психоактивных веществ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" w:leader="none"/>
              </w:tabs>
              <w:suppressAutoHyphens w:val="true"/>
              <w:spacing w:lineRule="auto" w:line="240" w:before="0" w:after="0"/>
              <w:ind w:left="252" w:hanging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26 мая-26 июня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4" w:hanging="64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Организация и проведение индивидуальных и групповых  консультаций с родителями методическим объединением педагогов-психологов 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Комитет по образованию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Подведомственные образовательные организации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Волхов и Волховский район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Более 6000 человек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right="-39" w:hanging="0"/>
        <w:jc w:val="both"/>
        <w:rPr>
          <w:rFonts w:ascii="Times New Roman" w:hAnsi="Times New Roman" w:eastAsia="Times New Roman" w:cs="Times New Roman"/>
          <w:sz w:val="24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16ce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16c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43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LibreOffice/7.5.6.2$Linux_X86_64 LibreOffice_project/50$Build-2</Application>
  <AppVersion>15.0000</AppVersion>
  <Pages>3</Pages>
  <Words>461</Words>
  <Characters>3369</Characters>
  <CharactersWithSpaces>3764</CharactersWithSpaces>
  <Paragraphs>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2017-12-01T08:44:00Z</dcterms:created>
  <dc:creator>Елена</dc:creator>
  <dc:description/>
  <dc:language>ru-RU</dc:language>
  <cp:lastModifiedBy/>
  <dcterms:modified xsi:type="dcterms:W3CDTF">2025-05-28T09:18:36Z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